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8FE" w:rsidRDefault="007B18FE" w:rsidP="007B18FE">
      <w:pPr>
        <w:pStyle w:val="NormalWeb"/>
        <w:spacing w:before="0" w:beforeAutospacing="0" w:after="160" w:afterAutospacing="0"/>
      </w:pPr>
      <w:r>
        <w:rPr>
          <w:rFonts w:ascii="SimSun" w:eastAsia="SimSun" w:hAnsi="SimSun" w:cs="SimSun" w:hint="eastAsia"/>
        </w:rPr>
        <w:t>各位</w:t>
      </w:r>
      <w:r>
        <w:t>CAPASUS</w:t>
      </w:r>
      <w:r>
        <w:rPr>
          <w:rFonts w:ascii="SimSun" w:eastAsia="SimSun" w:hAnsi="SimSun" w:cs="SimSun" w:hint="eastAsia"/>
        </w:rPr>
        <w:t>的會員朋友們：</w:t>
      </w:r>
    </w:p>
    <w:p w:rsidR="007B18FE" w:rsidRDefault="007B18FE" w:rsidP="007B18FE">
      <w:pPr>
        <w:pStyle w:val="NormalWeb"/>
        <w:spacing w:before="0" w:beforeAutospacing="0" w:after="160" w:afterAutospacing="0"/>
        <w:rPr>
          <w:lang w:eastAsia="zh-TW"/>
        </w:rPr>
      </w:pPr>
      <w:r>
        <w:rPr>
          <w:rFonts w:ascii="Calibri" w:hAnsi="Calibri"/>
          <w:color w:val="000000"/>
        </w:rPr>
        <w:t>11</w:t>
      </w:r>
      <w:r>
        <w:rPr>
          <w:rFonts w:ascii="SimSun" w:eastAsia="SimSun" w:hAnsi="SimSun" w:cs="SimSun" w:hint="eastAsia"/>
          <w:color w:val="000000"/>
          <w:lang w:eastAsia="zh-TW"/>
        </w:rPr>
        <w:t>月</w:t>
      </w:r>
      <w:r>
        <w:rPr>
          <w:rFonts w:ascii="Calibri" w:hAnsi="Calibri"/>
          <w:color w:val="000000"/>
        </w:rPr>
        <w:t>8</w:t>
      </w:r>
      <w:r>
        <w:rPr>
          <w:rFonts w:ascii="SimSun" w:eastAsia="SimSun" w:hAnsi="SimSun" w:cs="SimSun" w:hint="eastAsia"/>
          <w:color w:val="000000"/>
          <w:lang w:eastAsia="zh-TW"/>
        </w:rPr>
        <w:t>日</w:t>
      </w:r>
      <w:r>
        <w:rPr>
          <w:rFonts w:ascii="Calibri" w:hAnsi="Calibri"/>
          <w:color w:val="000000"/>
        </w:rPr>
        <w:t>CAPASUS</w:t>
      </w:r>
      <w:r>
        <w:rPr>
          <w:rFonts w:ascii="SimSun" w:eastAsia="SimSun" w:hAnsi="SimSun" w:cs="SimSun" w:hint="eastAsia"/>
          <w:color w:val="000000"/>
          <w:lang w:eastAsia="zh-TW"/>
        </w:rPr>
        <w:t>舉辦的秋季健行烤肉活動，共有二十位會員及家屬參加。這次的健行活動在亞特蘭大東北臨近</w:t>
      </w:r>
      <w:r>
        <w:rPr>
          <w:rFonts w:ascii="Calibri" w:hAnsi="Calibri"/>
          <w:color w:val="000000"/>
        </w:rPr>
        <w:t xml:space="preserve"> Mall of Georgia </w:t>
      </w:r>
      <w:r>
        <w:rPr>
          <w:rFonts w:ascii="SimSun" w:eastAsia="SimSun" w:hAnsi="SimSun" w:cs="SimSun" w:hint="eastAsia"/>
          <w:color w:val="000000"/>
          <w:lang w:eastAsia="zh-TW"/>
        </w:rPr>
        <w:t>的</w:t>
      </w:r>
      <w:r>
        <w:rPr>
          <w:rFonts w:ascii="Calibri" w:hAnsi="Calibri"/>
          <w:color w:val="000000"/>
        </w:rPr>
        <w:t xml:space="preserve"> Gwinnett Environmental &amp; Heritage Center </w:t>
      </w:r>
      <w:r>
        <w:rPr>
          <w:rFonts w:ascii="SimSun" w:eastAsia="SimSun" w:hAnsi="SimSun" w:cs="SimSun" w:hint="eastAsia"/>
          <w:color w:val="000000"/>
          <w:lang w:eastAsia="zh-TW"/>
        </w:rPr>
        <w:t>舉行。這個環境資產中心有高水準的建築和景觀（由我們專業的建築設計師劉孟周所推薦）目前也正舉辦特殊有趣的科學展。當日天氣晴朗有點涼意</w:t>
      </w:r>
      <w:r>
        <w:rPr>
          <w:rFonts w:ascii="Microsoft YaHei" w:eastAsia="Microsoft YaHei" w:hAnsi="Microsoft YaHei" w:cs="Microsoft YaHei" w:hint="eastAsia"/>
          <w:color w:val="000000"/>
          <w:lang w:eastAsia="zh-TW"/>
        </w:rPr>
        <w:t>，</w:t>
      </w:r>
      <w:r>
        <w:rPr>
          <w:rFonts w:ascii="SimSun" w:eastAsia="SimSun" w:hAnsi="SimSun" w:cs="SimSun" w:hint="eastAsia"/>
          <w:color w:val="000000"/>
          <w:lang w:eastAsia="zh-TW"/>
        </w:rPr>
        <w:t>但是新知舊友</w:t>
      </w:r>
      <w:r>
        <w:rPr>
          <w:rFonts w:ascii="Microsoft YaHei" w:eastAsia="Microsoft YaHei" w:hAnsi="Microsoft YaHei" w:cs="Microsoft YaHei" w:hint="eastAsia"/>
          <w:color w:val="000000"/>
          <w:lang w:eastAsia="zh-TW"/>
        </w:rPr>
        <w:t>，</w:t>
      </w:r>
      <w:r>
        <w:rPr>
          <w:rFonts w:ascii="SimSun" w:eastAsia="SimSun" w:hAnsi="SimSun" w:cs="SimSun" w:hint="eastAsia"/>
          <w:color w:val="000000"/>
          <w:lang w:eastAsia="zh-TW"/>
        </w:rPr>
        <w:t>珍惜短短的兩個小時的行走</w:t>
      </w:r>
      <w:r>
        <w:rPr>
          <w:rFonts w:ascii="Microsoft YaHei" w:eastAsia="Microsoft YaHei" w:hAnsi="Microsoft YaHei" w:cs="Microsoft YaHei" w:hint="eastAsia"/>
          <w:color w:val="000000"/>
          <w:lang w:eastAsia="zh-TW"/>
        </w:rPr>
        <w:t>，</w:t>
      </w:r>
      <w:r>
        <w:rPr>
          <w:rFonts w:ascii="SimSun" w:eastAsia="SimSun" w:hAnsi="SimSun" w:cs="SimSun" w:hint="eastAsia"/>
          <w:color w:val="000000"/>
          <w:lang w:eastAsia="zh-TW"/>
        </w:rPr>
        <w:t>留下美好回憶。特別感謝洪金城前會長伉儷提供美味愛心油飯</w:t>
      </w:r>
      <w:r>
        <w:rPr>
          <w:rFonts w:ascii="Microsoft YaHei" w:eastAsia="Microsoft YaHei" w:hAnsi="Microsoft YaHei" w:cs="Microsoft YaHei" w:hint="eastAsia"/>
          <w:color w:val="000000"/>
          <w:lang w:eastAsia="zh-TW"/>
        </w:rPr>
        <w:t>，</w:t>
      </w:r>
      <w:r>
        <w:rPr>
          <w:rFonts w:ascii="SimSun" w:eastAsia="SimSun" w:hAnsi="SimSun" w:cs="SimSun" w:hint="eastAsia"/>
          <w:color w:val="000000"/>
          <w:lang w:eastAsia="zh-TW"/>
        </w:rPr>
        <w:t>讓參加健行人員大飽口福</w:t>
      </w:r>
      <w:r>
        <w:rPr>
          <w:rFonts w:ascii="Microsoft YaHei" w:eastAsia="Microsoft YaHei" w:hAnsi="Microsoft YaHei" w:cs="Microsoft YaHei" w:hint="eastAsia"/>
          <w:color w:val="000000"/>
          <w:lang w:eastAsia="zh-TW"/>
        </w:rPr>
        <w:t>，</w:t>
      </w:r>
      <w:r>
        <w:rPr>
          <w:rFonts w:ascii="SimSun" w:eastAsia="SimSun" w:hAnsi="SimSun" w:cs="SimSun" w:hint="eastAsia"/>
          <w:color w:val="000000"/>
          <w:lang w:eastAsia="zh-TW"/>
        </w:rPr>
        <w:t>也有更多的能量繼續前行。</w:t>
      </w:r>
    </w:p>
    <w:p w:rsidR="007B18FE" w:rsidRDefault="007B18FE" w:rsidP="007B18FE">
      <w:pPr>
        <w:pStyle w:val="NormalWeb"/>
        <w:spacing w:before="0" w:beforeAutospacing="0" w:after="160" w:afterAutospacing="0"/>
        <w:rPr>
          <w:lang w:eastAsia="zh-TW"/>
        </w:rPr>
      </w:pPr>
      <w:r>
        <w:rPr>
          <w:rFonts w:ascii="SimSun" w:eastAsia="SimSun" w:hAnsi="SimSun" w:cs="SimSun" w:hint="eastAsia"/>
          <w:color w:val="000000"/>
          <w:lang w:eastAsia="zh-TW"/>
        </w:rPr>
        <w:t>十一點半左右</w:t>
      </w:r>
      <w:r>
        <w:rPr>
          <w:rFonts w:ascii="Microsoft YaHei" w:eastAsia="Microsoft YaHei" w:hAnsi="Microsoft YaHei" w:cs="Microsoft YaHei" w:hint="eastAsia"/>
          <w:color w:val="000000"/>
          <w:lang w:eastAsia="zh-TW"/>
        </w:rPr>
        <w:t>，</w:t>
      </w:r>
      <w:r>
        <w:rPr>
          <w:rFonts w:ascii="SimSun" w:eastAsia="SimSun" w:hAnsi="SimSun" w:cs="SimSun" w:hint="eastAsia"/>
          <w:color w:val="000000"/>
          <w:lang w:eastAsia="zh-TW"/>
        </w:rPr>
        <w:t>與甘斯維爾台灣商會協辦的烤肉活動在</w:t>
      </w:r>
      <w:r>
        <w:rPr>
          <w:rFonts w:ascii="Calibri" w:hAnsi="Calibri"/>
          <w:color w:val="000000"/>
          <w:lang w:eastAsia="zh-TW"/>
        </w:rPr>
        <w:t>River Forks Park</w:t>
      </w:r>
      <w:r>
        <w:rPr>
          <w:rFonts w:ascii="SimSun" w:eastAsia="SimSun" w:hAnsi="SimSun" w:cs="SimSun" w:hint="eastAsia"/>
          <w:color w:val="000000"/>
          <w:lang w:eastAsia="zh-TW"/>
        </w:rPr>
        <w:t>舉行，大約有二十多位會員及家屬參加。台商會的張會長並提供他的私人遊艇</w:t>
      </w:r>
      <w:r>
        <w:rPr>
          <w:rFonts w:ascii="Calibri" w:hAnsi="Calibri"/>
          <w:color w:val="000000"/>
          <w:lang w:eastAsia="zh-TW"/>
        </w:rPr>
        <w:t xml:space="preserve"> (Cabin Cruiser)</w:t>
      </w:r>
      <w:r>
        <w:rPr>
          <w:rFonts w:ascii="Calibri" w:hAnsi="Calibri"/>
          <w:color w:val="000000"/>
          <w:lang w:eastAsia="zh-TW"/>
        </w:rPr>
        <w:t xml:space="preserve"> </w:t>
      </w:r>
      <w:r>
        <w:rPr>
          <w:rFonts w:ascii="SimSun" w:eastAsia="SimSun" w:hAnsi="SimSun" w:cs="SimSun" w:hint="eastAsia"/>
          <w:color w:val="000000"/>
          <w:lang w:eastAsia="zh-TW"/>
        </w:rPr>
        <w:t>供大家遊湖。大多數的會員及家屬，不但享受了家鄉風味的中餐</w:t>
      </w:r>
      <w:r>
        <w:rPr>
          <w:rFonts w:ascii="Microsoft YaHei" w:eastAsia="Microsoft YaHei" w:hAnsi="Microsoft YaHei" w:cs="Microsoft YaHei" w:hint="eastAsia"/>
          <w:color w:val="000000"/>
          <w:lang w:eastAsia="zh-TW"/>
        </w:rPr>
        <w:t>，</w:t>
      </w:r>
      <w:r>
        <w:rPr>
          <w:rFonts w:ascii="SimSun" w:eastAsia="SimSun" w:hAnsi="SimSun" w:cs="SimSun" w:hint="eastAsia"/>
          <w:color w:val="000000"/>
          <w:lang w:eastAsia="zh-TW"/>
        </w:rPr>
        <w:t>也體驗了搭乘快艇在</w:t>
      </w:r>
      <w:r>
        <w:rPr>
          <w:rFonts w:ascii="Calibri" w:hAnsi="Calibri"/>
          <w:color w:val="000000"/>
          <w:lang w:eastAsia="zh-TW"/>
        </w:rPr>
        <w:t xml:space="preserve">Lake Lanier </w:t>
      </w:r>
      <w:r>
        <w:rPr>
          <w:rFonts w:ascii="SimSun" w:eastAsia="SimSun" w:hAnsi="SimSun" w:cs="SimSun" w:hint="eastAsia"/>
          <w:color w:val="000000"/>
          <w:lang w:eastAsia="zh-TW"/>
        </w:rPr>
        <w:t>徜徉的滋味。</w:t>
      </w:r>
    </w:p>
    <w:p w:rsidR="007B18FE" w:rsidRDefault="007B18FE" w:rsidP="007B18FE">
      <w:pPr>
        <w:pStyle w:val="NormalWeb"/>
        <w:spacing w:before="0" w:beforeAutospacing="0" w:after="160" w:afterAutospacing="0"/>
        <w:rPr>
          <w:lang w:eastAsia="zh-TW"/>
        </w:rPr>
      </w:pPr>
      <w:r>
        <w:rPr>
          <w:rFonts w:ascii="SimSun" w:eastAsia="SimSun" w:hAnsi="SimSun" w:cs="SimSun" w:hint="eastAsia"/>
          <w:color w:val="000000"/>
          <w:lang w:eastAsia="zh-TW"/>
        </w:rPr>
        <w:t>這次活動圓滿順利，要感謝陳英偉前會長的建議和聯繫，劉孟周的路線安排，以及許多位會員和家屬的熱情參與。在此向大家預告，我們已經開始規劃明年春季的郊遊活動，若有進一步細節會再向大家報告！</w:t>
      </w:r>
    </w:p>
    <w:p w:rsidR="007B18FE" w:rsidRDefault="007B18FE" w:rsidP="007B18FE">
      <w:pPr>
        <w:pStyle w:val="yiv3185200664msonormal"/>
      </w:pPr>
      <w:r>
        <w:rPr>
          <w:rFonts w:ascii="SimSun" w:eastAsia="SimSun" w:hAnsi="SimSun" w:cs="SimSun" w:hint="eastAsia"/>
          <w:lang w:eastAsia="zh-TW"/>
        </w:rPr>
        <w:t>敬祝健康快樂，闔家平安！</w:t>
      </w:r>
      <w:r>
        <w:t> 2014-2015</w:t>
      </w:r>
      <w:r>
        <w:rPr>
          <w:rFonts w:ascii="SimSun" w:eastAsia="SimSun" w:hAnsi="SimSun" w:cs="SimSun" w:hint="eastAsia"/>
          <w:lang w:eastAsia="zh-TW"/>
        </w:rPr>
        <w:t>會長　黃金澤敬上</w:t>
      </w:r>
      <w:r>
        <w:rPr>
          <w:rFonts w:ascii="SimSun" w:eastAsia="PMingLiU" w:hAnsi="SimSun" w:cs="SimSun"/>
          <w:lang w:eastAsia="zh-TW"/>
        </w:rPr>
        <w:br/>
      </w:r>
      <w:hyperlink r:id="rId4" w:history="1">
        <w:r w:rsidRPr="00AD3B8E">
          <w:rPr>
            <w:rStyle w:val="Hyperlink"/>
          </w:rPr>
          <w:t>huangct@gmail.com</w:t>
        </w:r>
      </w:hyperlink>
      <w:r>
        <w:tab/>
        <w:t>(803)240-1010 (cell)</w:t>
      </w:r>
    </w:p>
    <w:p w:rsidR="007B18FE" w:rsidRDefault="007B18FE" w:rsidP="007B18FE">
      <w:pPr>
        <w:pStyle w:val="yiv3185200664msonormal"/>
      </w:pPr>
    </w:p>
    <w:p w:rsidR="007B18FE" w:rsidRDefault="007B18FE" w:rsidP="007B18FE">
      <w:pPr>
        <w:pStyle w:val="yiv3185200664msonormal"/>
      </w:pPr>
      <w:r>
        <w:rPr>
          <w:rFonts w:ascii="SimSun" w:eastAsia="SimSun" w:hAnsi="SimSun" w:cs="SimSun" w:hint="eastAsia"/>
          <w:noProof/>
        </w:rPr>
        <w:drawing>
          <wp:inline distT="0" distB="0" distL="0" distR="0">
            <wp:extent cx="6485467" cy="4866872"/>
            <wp:effectExtent l="0" t="0" r="0" b="0"/>
            <wp:docPr id="1" name="Picture 1" descr="\\uncanet.unca.edu\users\home\ahuang\Desktop\2014110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ncanet.unca.edu\users\home\ahuang\Desktop\20141108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776" cy="48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8FE" w:rsidRDefault="007B18FE" w:rsidP="007B18FE">
      <w:pPr>
        <w:pStyle w:val="yiv3185200664msonormal"/>
      </w:pPr>
      <w:r>
        <w:rPr>
          <w:rFonts w:ascii="SimSun" w:eastAsia="SimSun" w:hAnsi="SimSun" w:cs="SimSun" w:hint="eastAsia"/>
          <w:noProof/>
        </w:rPr>
        <w:lastRenderedPageBreak/>
        <w:drawing>
          <wp:inline distT="0" distB="0" distL="0" distR="0">
            <wp:extent cx="5641229" cy="4233333"/>
            <wp:effectExtent l="0" t="0" r="0" b="0"/>
            <wp:docPr id="2" name="Picture 2" descr="\\uncanet.unca.edu\users\home\ahuang\Desktop\2014110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ncanet.unca.edu\users\home\ahuang\Desktop\20141108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85" cy="42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FE" w:rsidRDefault="007B18FE" w:rsidP="007B18FE">
      <w:pPr>
        <w:pStyle w:val="yiv3185200664msonormal"/>
      </w:pPr>
    </w:p>
    <w:p w:rsidR="00BA47FD" w:rsidRDefault="007B18FE" w:rsidP="007B18FE">
      <w:pPr>
        <w:pStyle w:val="yiv3185200664msonormal"/>
      </w:pPr>
      <w:r>
        <w:rPr>
          <w:rFonts w:ascii="SimSun" w:eastAsia="SimSun" w:hAnsi="SimSun" w:cs="SimSun" w:hint="eastAsia"/>
          <w:noProof/>
        </w:rPr>
        <w:drawing>
          <wp:inline distT="0" distB="0" distL="0" distR="0">
            <wp:extent cx="5662030" cy="4230794"/>
            <wp:effectExtent l="0" t="0" r="0" b="0"/>
            <wp:docPr id="4" name="Picture 4" descr="\\uncanet.unca.edu\users\home\ahuang\Desktop\201411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ncanet.unca.edu\users\home\ahuang\Desktop\20141108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6" cy="42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7FD" w:rsidSect="007B18FE">
      <w:pgSz w:w="12240" w:h="15840"/>
      <w:pgMar w:top="864" w:right="720" w:bottom="57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FE"/>
    <w:rsid w:val="007B18FE"/>
    <w:rsid w:val="00BA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FBFD70-1A04-47B7-8474-F9BDD707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1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185200664msonormal">
    <w:name w:val="yiv3185200664msonormal"/>
    <w:basedOn w:val="Normal"/>
    <w:rsid w:val="007B1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18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huangct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Asheville</Company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Huang</dc:creator>
  <cp:keywords/>
  <dc:description/>
  <cp:lastModifiedBy>Alex Huang</cp:lastModifiedBy>
  <cp:revision>1</cp:revision>
  <dcterms:created xsi:type="dcterms:W3CDTF">2014-11-14T14:51:00Z</dcterms:created>
  <dcterms:modified xsi:type="dcterms:W3CDTF">2014-11-14T14:54:00Z</dcterms:modified>
</cp:coreProperties>
</file>